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5099843A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A5429A">
        <w:rPr>
          <w:b w:val="0"/>
          <w:bCs/>
          <w:u w:val="single"/>
        </w:rPr>
        <w:t>3484998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429A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2026-02-19T09:49:00Z</dcterms:modified>
</cp:coreProperties>
</file>